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2A" w:rsidRPr="002F18DA" w:rsidRDefault="0073282A" w:rsidP="007328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r w:rsidR="00C55E2E">
        <w:rPr>
          <w:rFonts w:ascii="Times New Roman" w:hAnsi="Times New Roman"/>
          <w:sz w:val="24"/>
          <w:szCs w:val="24"/>
        </w:rPr>
        <w:t>Ministránstalálkozó</w:t>
      </w:r>
    </w:p>
    <w:p w:rsidR="0073282A" w:rsidRPr="002F18DA" w:rsidRDefault="0073282A" w:rsidP="007328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 w:rsidR="00000801">
        <w:rPr>
          <w:rFonts w:ascii="Times New Roman" w:hAnsi="Times New Roman"/>
        </w:rPr>
        <w:t>április 28</w:t>
      </w:r>
      <w:r>
        <w:rPr>
          <w:rFonts w:ascii="Times New Roman" w:hAnsi="Times New Roman"/>
        </w:rPr>
        <w:t>.</w:t>
      </w:r>
    </w:p>
    <w:p w:rsidR="0073282A" w:rsidRPr="002F18DA" w:rsidRDefault="0073282A" w:rsidP="007328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73282A" w:rsidRPr="002F18DA" w:rsidRDefault="0073282A" w:rsidP="0073282A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 w:rsidR="005F34ED">
        <w:rPr>
          <w:rFonts w:ascii="Times New Roman" w:hAnsi="Times New Roman"/>
          <w:sz w:val="24"/>
          <w:szCs w:val="24"/>
        </w:rPr>
        <w:t>sz-j-2018/40</w:t>
      </w:r>
    </w:p>
    <w:p w:rsidR="0073282A" w:rsidRDefault="0073282A" w:rsidP="0073282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18DA">
        <w:rPr>
          <w:rFonts w:ascii="Times New Roman" w:hAnsi="Times New Roman"/>
          <w:sz w:val="24"/>
          <w:szCs w:val="24"/>
        </w:rPr>
        <w:br/>
      </w:r>
      <w:r w:rsidRPr="002F18DA">
        <w:rPr>
          <w:rFonts w:ascii="Times New Roman" w:hAnsi="Times New Roman"/>
          <w:b/>
          <w:sz w:val="40"/>
          <w:szCs w:val="40"/>
        </w:rPr>
        <w:t>Jegyzőkönyv</w:t>
      </w:r>
      <w:bookmarkStart w:id="0" w:name="_GoBack"/>
      <w:bookmarkEnd w:id="0"/>
    </w:p>
    <w:p w:rsidR="006B78BD" w:rsidRDefault="006B78BD" w:rsidP="0073282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2814452" cy="187620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998" cy="188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2838203" cy="1892038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872" cy="19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2A" w:rsidRPr="002F18DA" w:rsidRDefault="0073282A" w:rsidP="0073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82A" w:rsidRPr="002F18DA" w:rsidRDefault="0073282A" w:rsidP="0073282A">
      <w:pPr>
        <w:spacing w:after="0" w:line="240" w:lineRule="auto"/>
        <w:jc w:val="both"/>
        <w:rPr>
          <w:rFonts w:ascii="Times New Roman" w:hAnsi="Times New Roman"/>
        </w:rPr>
      </w:pPr>
    </w:p>
    <w:p w:rsidR="0073282A" w:rsidRDefault="00000801" w:rsidP="0073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április 28</w:t>
      </w:r>
      <w:r w:rsidR="00B41111">
        <w:rPr>
          <w:rFonts w:ascii="Times New Roman" w:hAnsi="Times New Roman"/>
          <w:sz w:val="24"/>
          <w:szCs w:val="24"/>
        </w:rPr>
        <w:t>-á</w:t>
      </w:r>
      <w:r w:rsidR="0073282A">
        <w:rPr>
          <w:rFonts w:ascii="Times New Roman" w:hAnsi="Times New Roman"/>
          <w:sz w:val="24"/>
          <w:szCs w:val="24"/>
        </w:rPr>
        <w:t xml:space="preserve">n </w:t>
      </w:r>
      <w:r w:rsidR="00B41111">
        <w:rPr>
          <w:rFonts w:ascii="Times New Roman" w:hAnsi="Times New Roman"/>
          <w:sz w:val="24"/>
          <w:szCs w:val="24"/>
        </w:rPr>
        <w:t xml:space="preserve">közel 300 ministráns részvételével került megrendezésre a Veszprémi Főegyházmegye hagyományos ministránstalálkozója. </w:t>
      </w:r>
      <w:r w:rsidR="00C55E2E">
        <w:rPr>
          <w:rFonts w:ascii="Times New Roman" w:hAnsi="Times New Roman"/>
          <w:sz w:val="24"/>
          <w:szCs w:val="24"/>
        </w:rPr>
        <w:t xml:space="preserve">A nap szentmisével indult, mely után a kisebbeket csapatjáték és akadályverseny várta, a nagyobb korosztály pedig Bese Gergő Atya előadását hallgathatták meg, majd egy beszélgetésben vehettek részt. A játékok és előadások után ebéddel, majd a záró áldással ért véget az esemény. Az idei találkozót Varga-Csikász Bence keszthelyi és Szalontai István hévízi káplán szervezte. </w:t>
      </w:r>
    </w:p>
    <w:p w:rsidR="0073282A" w:rsidRPr="002F18DA" w:rsidRDefault="00B41111" w:rsidP="00B41111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82A" w:rsidRDefault="0073282A" w:rsidP="0073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Melléklet: </w:t>
      </w:r>
      <w:r w:rsidR="00B41111">
        <w:rPr>
          <w:rFonts w:ascii="Times New Roman" w:hAnsi="Times New Roman"/>
          <w:sz w:val="24"/>
          <w:szCs w:val="24"/>
        </w:rPr>
        <w:t xml:space="preserve">újságcikkek, </w:t>
      </w:r>
      <w:r>
        <w:rPr>
          <w:rFonts w:ascii="Times New Roman" w:hAnsi="Times New Roman"/>
          <w:sz w:val="24"/>
          <w:szCs w:val="24"/>
        </w:rPr>
        <w:t>plakát</w:t>
      </w:r>
    </w:p>
    <w:p w:rsidR="00B41111" w:rsidRPr="002F18DA" w:rsidRDefault="00574E44" w:rsidP="007328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282A" w:rsidRPr="002F18DA" w:rsidRDefault="0073282A" w:rsidP="0073282A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 w:rsidR="00B41111">
        <w:rPr>
          <w:rFonts w:ascii="Times New Roman" w:hAnsi="Times New Roman"/>
          <w:sz w:val="24"/>
          <w:szCs w:val="24"/>
        </w:rPr>
        <w:t>szprém, 2018. április 28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73282A" w:rsidRPr="002F18DA" w:rsidRDefault="0073282A" w:rsidP="0073282A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73282A" w:rsidRPr="002F18DA" w:rsidRDefault="0073282A" w:rsidP="0073282A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73282A" w:rsidRPr="002F18DA" w:rsidRDefault="0073282A" w:rsidP="0073282A">
      <w:pPr>
        <w:jc w:val="both"/>
        <w:rPr>
          <w:rFonts w:ascii="Times New Roman" w:hAnsi="Times New Roman"/>
        </w:rPr>
      </w:pPr>
    </w:p>
    <w:p w:rsidR="0073282A" w:rsidRDefault="0073282A" w:rsidP="0073282A"/>
    <w:p w:rsidR="00840E40" w:rsidRDefault="00840E40"/>
    <w:sectPr w:rsidR="00840E40" w:rsidSect="00574E44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Pr="00846F73" w:rsidRDefault="00C55E2E" w:rsidP="00574E44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C55E2E" w:rsidRPr="00846F73" w:rsidRDefault="00C55E2E" w:rsidP="00574E44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>8200 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Default="00C55E2E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233C357" wp14:editId="66D993A1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E2E" w:rsidRDefault="00C55E2E">
    <w:pPr>
      <w:pStyle w:val="lfej"/>
    </w:pPr>
  </w:p>
  <w:p w:rsidR="00C55E2E" w:rsidRDefault="00C55E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2A"/>
    <w:rsid w:val="00000801"/>
    <w:rsid w:val="0016466C"/>
    <w:rsid w:val="001C3D3A"/>
    <w:rsid w:val="00234CCE"/>
    <w:rsid w:val="00574E44"/>
    <w:rsid w:val="005E016E"/>
    <w:rsid w:val="005F34ED"/>
    <w:rsid w:val="006B78BD"/>
    <w:rsid w:val="0073282A"/>
    <w:rsid w:val="00840E40"/>
    <w:rsid w:val="008D47CF"/>
    <w:rsid w:val="00A00D7B"/>
    <w:rsid w:val="00B41111"/>
    <w:rsid w:val="00C03518"/>
    <w:rsid w:val="00C55E2E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82A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7328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3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82A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3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82A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82A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7328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3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82A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3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82A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4</cp:revision>
  <cp:lastPrinted>2018-07-06T13:17:00Z</cp:lastPrinted>
  <dcterms:created xsi:type="dcterms:W3CDTF">2018-07-06T10:02:00Z</dcterms:created>
  <dcterms:modified xsi:type="dcterms:W3CDTF">2018-07-06T13:36:00Z</dcterms:modified>
</cp:coreProperties>
</file>